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8E" w:rsidRPr="00444E89" w:rsidRDefault="00444E89" w:rsidP="00723C8E">
      <w:pPr>
        <w:rPr>
          <w:b/>
        </w:rPr>
      </w:pPr>
      <w:r w:rsidRPr="00444E89">
        <w:rPr>
          <w:b/>
        </w:rPr>
        <w:t xml:space="preserve"> </w:t>
      </w:r>
      <w:r w:rsidR="00723C8E" w:rsidRPr="00444E89">
        <w:rPr>
          <w:b/>
        </w:rPr>
        <w:t xml:space="preserve">(ELHO 2005) </w:t>
      </w:r>
    </w:p>
    <w:p w:rsidR="00723C8E" w:rsidRDefault="00723C8E" w:rsidP="00723C8E">
      <w:r w:rsidRPr="00444E89">
        <w:rPr>
          <w:b/>
        </w:rPr>
        <w:t>Encuesta Local de Hogares (ELHO) 2005</w:t>
      </w:r>
      <w:r w:rsidRPr="00444E89">
        <w:rPr>
          <w:b/>
        </w:rPr>
        <w:cr/>
      </w:r>
      <w:r w:rsidRPr="001A26E4">
        <w:t>● Resultados Hogares 2005 - Distrito de Comas (</w:t>
      </w:r>
      <w:proofErr w:type="spellStart"/>
      <w:r w:rsidRPr="001A26E4">
        <w:t>pdf</w:t>
      </w:r>
      <w:proofErr w:type="spellEnd"/>
      <w:r w:rsidRPr="001A26E4">
        <w:t xml:space="preserve">) </w:t>
      </w:r>
      <w:r w:rsidRPr="001A26E4">
        <w:cr/>
        <w:t>● Resultados Hogares 2005 - Distrito de Puente Piedra (</w:t>
      </w:r>
      <w:proofErr w:type="spellStart"/>
      <w:r w:rsidRPr="001A26E4">
        <w:t>pdf</w:t>
      </w:r>
      <w:proofErr w:type="spellEnd"/>
      <w:r w:rsidRPr="001A26E4">
        <w:t>)</w:t>
      </w:r>
      <w:r w:rsidRPr="001A26E4">
        <w:cr/>
        <w:t>● Resultados Hogares 2005 - Distrito de Ventanilla (</w:t>
      </w:r>
      <w:proofErr w:type="spellStart"/>
      <w:r w:rsidRPr="001A26E4">
        <w:t>pdf</w:t>
      </w:r>
      <w:proofErr w:type="spellEnd"/>
      <w:r w:rsidRPr="001A26E4">
        <w:t xml:space="preserve">) </w:t>
      </w:r>
      <w:r w:rsidRPr="001A26E4">
        <w:cr/>
        <w:t>● Encuesta de Hogares Esp</w:t>
      </w:r>
      <w:r w:rsidR="00376B34">
        <w:t>e</w:t>
      </w:r>
      <w:r w:rsidRPr="001A26E4">
        <w:t>cializada en niveles de Empleo (ELHO) (</w:t>
      </w:r>
      <w:proofErr w:type="spellStart"/>
      <w:r w:rsidRPr="001A26E4">
        <w:t>pdf</w:t>
      </w:r>
      <w:proofErr w:type="spellEnd"/>
      <w:r w:rsidRPr="001A26E4">
        <w:t>)</w:t>
      </w:r>
      <w:r w:rsidRPr="001A26E4">
        <w:cr/>
      </w:r>
      <w:r w:rsidRPr="001A26E4">
        <w:cr/>
      </w:r>
      <w:bookmarkStart w:id="0" w:name="_GoBack"/>
      <w:bookmarkEnd w:id="0"/>
      <w:r w:rsidRPr="00444E89">
        <w:rPr>
          <w:b/>
        </w:rPr>
        <w:t>Comas</w:t>
      </w:r>
      <w:r w:rsidRPr="00444E89">
        <w:rPr>
          <w:b/>
        </w:rPr>
        <w:cr/>
      </w:r>
      <w:r w:rsidRPr="001A26E4">
        <w:t>● PEA y PEA ocupada: estructura demográfica por diversas variables (1)  (2)</w:t>
      </w:r>
      <w:r w:rsidRPr="001A26E4">
        <w:cr/>
        <w:t>● PEA ocupada: rangos de ingreso por variables diversas (1)   (2)  (3)</w:t>
      </w:r>
      <w:r w:rsidRPr="001A26E4">
        <w:cr/>
        <w:t>● PEA ocupada: horas semanales de trabajo por variables diversas</w:t>
      </w:r>
    </w:p>
    <w:p w:rsidR="00723C8E" w:rsidRDefault="00723C8E"/>
    <w:sectPr w:rsidR="00723C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8E"/>
    <w:rsid w:val="00376B34"/>
    <w:rsid w:val="00444E89"/>
    <w:rsid w:val="00723C8E"/>
    <w:rsid w:val="00A7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ODT8</dc:creator>
  <cp:keywords/>
  <dc:description/>
  <cp:lastModifiedBy>Asistente ODT8</cp:lastModifiedBy>
  <cp:revision>3</cp:revision>
  <dcterms:created xsi:type="dcterms:W3CDTF">2016-06-22T15:55:00Z</dcterms:created>
  <dcterms:modified xsi:type="dcterms:W3CDTF">2016-08-11T17:17:00Z</dcterms:modified>
</cp:coreProperties>
</file>